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BB" w:rsidRDefault="00E215BB" w:rsidP="00E215B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PARAMUS GOLF COMMISSION MINUTES</w:t>
      </w:r>
    </w:p>
    <w:p w:rsidR="00E215BB" w:rsidRDefault="00E215BB" w:rsidP="00E215B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DB6252">
        <w:rPr>
          <w:b/>
          <w:sz w:val="24"/>
          <w:szCs w:val="24"/>
        </w:rPr>
        <w:t>Novem</w:t>
      </w:r>
      <w:r w:rsidR="0052557D">
        <w:rPr>
          <w:b/>
          <w:sz w:val="24"/>
          <w:szCs w:val="24"/>
        </w:rPr>
        <w:t xml:space="preserve">ber </w:t>
      </w:r>
      <w:r w:rsidR="00DB6252">
        <w:rPr>
          <w:b/>
          <w:sz w:val="24"/>
          <w:szCs w:val="24"/>
        </w:rPr>
        <w:t>12</w:t>
      </w:r>
      <w:r w:rsidRPr="006B638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2025 </w:t>
      </w:r>
    </w:p>
    <w:p w:rsidR="00E215BB" w:rsidRDefault="00E215BB" w:rsidP="00E215B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 to order 6:30 pm by Andy Schuckers, CGCS</w:t>
      </w:r>
    </w:p>
    <w:p w:rsidR="00E215BB" w:rsidRDefault="00E215BB" w:rsidP="00E215BB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215BB" w:rsidRDefault="00E215BB" w:rsidP="00E215BB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allegiance:  6:3</w:t>
      </w:r>
      <w:r w:rsidR="0052557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pm</w:t>
      </w:r>
    </w:p>
    <w:p w:rsidR="00E215BB" w:rsidRDefault="00E215BB" w:rsidP="00E215BB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Roll call: 6:3</w:t>
      </w:r>
      <w:r w:rsidR="0052557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 </w:t>
      </w:r>
    </w:p>
    <w:p w:rsidR="00E215BB" w:rsidRDefault="00E215BB" w:rsidP="00E215BB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Jeff Lepselter, Jack Brunner,</w:t>
      </w:r>
      <w:r w:rsidR="002D338F">
        <w:rPr>
          <w:sz w:val="24"/>
          <w:szCs w:val="24"/>
        </w:rPr>
        <w:t xml:space="preserve"> </w:t>
      </w:r>
      <w:r w:rsidR="008C7815">
        <w:rPr>
          <w:sz w:val="24"/>
          <w:szCs w:val="24"/>
        </w:rPr>
        <w:t xml:space="preserve">Steve Waxman, </w:t>
      </w:r>
      <w:r w:rsidR="007744A0">
        <w:rPr>
          <w:sz w:val="24"/>
          <w:szCs w:val="24"/>
        </w:rPr>
        <w:t xml:space="preserve">Jim Luciano, </w:t>
      </w:r>
      <w:r>
        <w:rPr>
          <w:sz w:val="24"/>
          <w:szCs w:val="24"/>
        </w:rPr>
        <w:t>John Carpentieri</w:t>
      </w:r>
      <w:r w:rsidR="00131534">
        <w:rPr>
          <w:sz w:val="24"/>
          <w:szCs w:val="24"/>
        </w:rPr>
        <w:t xml:space="preserve"> </w:t>
      </w:r>
      <w:r w:rsidR="00676630">
        <w:rPr>
          <w:sz w:val="24"/>
          <w:szCs w:val="24"/>
        </w:rPr>
        <w:t>&amp; Vando Cardoso</w:t>
      </w:r>
      <w:r w:rsidR="00E206F5">
        <w:rPr>
          <w:sz w:val="24"/>
          <w:szCs w:val="24"/>
        </w:rPr>
        <w:t>,</w:t>
      </w:r>
      <w:r w:rsidR="00E206F5" w:rsidRPr="00E206F5">
        <w:rPr>
          <w:sz w:val="24"/>
          <w:szCs w:val="24"/>
        </w:rPr>
        <w:t xml:space="preserve"> </w:t>
      </w:r>
      <w:r w:rsidR="00E206F5">
        <w:rPr>
          <w:sz w:val="24"/>
          <w:szCs w:val="24"/>
        </w:rPr>
        <w:t>Alfredo Nadera</w:t>
      </w:r>
    </w:p>
    <w:p w:rsidR="00E215BB" w:rsidRDefault="00E215BB" w:rsidP="00E215BB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Also present: </w:t>
      </w:r>
      <w:r>
        <w:rPr>
          <w:sz w:val="24"/>
          <w:szCs w:val="24"/>
        </w:rPr>
        <w:t xml:space="preserve">Andy Schuckers, </w:t>
      </w:r>
      <w:r w:rsidR="00A0754B">
        <w:rPr>
          <w:sz w:val="24"/>
          <w:szCs w:val="24"/>
        </w:rPr>
        <w:t>Sean Callanan &amp;</w:t>
      </w:r>
      <w:r w:rsidR="00A0754B" w:rsidRPr="0052557D">
        <w:rPr>
          <w:sz w:val="24"/>
          <w:szCs w:val="24"/>
        </w:rPr>
        <w:t xml:space="preserve"> </w:t>
      </w:r>
      <w:r>
        <w:rPr>
          <w:sz w:val="24"/>
          <w:szCs w:val="24"/>
        </w:rPr>
        <w:t>Anthony Romeo.</w:t>
      </w:r>
    </w:p>
    <w:p w:rsidR="00450195" w:rsidRPr="00450195" w:rsidRDefault="00450195" w:rsidP="00E215BB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Not Present:</w:t>
      </w:r>
      <w:r w:rsidR="00627B47">
        <w:rPr>
          <w:b/>
          <w:sz w:val="24"/>
          <w:szCs w:val="24"/>
        </w:rPr>
        <w:t xml:space="preserve"> </w:t>
      </w:r>
      <w:r w:rsidR="00627B47">
        <w:rPr>
          <w:sz w:val="24"/>
          <w:szCs w:val="24"/>
        </w:rPr>
        <w:t>Chris Kim</w:t>
      </w:r>
      <w:r w:rsidR="00E206F5">
        <w:rPr>
          <w:sz w:val="24"/>
          <w:szCs w:val="24"/>
        </w:rPr>
        <w:t xml:space="preserve"> &amp;</w:t>
      </w:r>
      <w:bookmarkStart w:id="0" w:name="_GoBack"/>
      <w:bookmarkEnd w:id="0"/>
      <w:r w:rsidR="00A0754B">
        <w:rPr>
          <w:sz w:val="24"/>
          <w:szCs w:val="24"/>
        </w:rPr>
        <w:t xml:space="preserve"> Robert Bonino </w:t>
      </w:r>
    </w:p>
    <w:p w:rsidR="00E215BB" w:rsidRDefault="00E215BB" w:rsidP="00E215BB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 from </w:t>
      </w:r>
      <w:r w:rsidR="00A0754B">
        <w:rPr>
          <w:b/>
          <w:sz w:val="24"/>
          <w:szCs w:val="24"/>
        </w:rPr>
        <w:t>October</w:t>
      </w:r>
      <w:r w:rsidR="0052557D">
        <w:rPr>
          <w:b/>
          <w:sz w:val="24"/>
          <w:szCs w:val="24"/>
        </w:rPr>
        <w:t xml:space="preserve"> </w:t>
      </w:r>
      <w:r w:rsidR="00A0754B">
        <w:rPr>
          <w:b/>
          <w:sz w:val="24"/>
          <w:szCs w:val="24"/>
        </w:rPr>
        <w:t>8</w:t>
      </w:r>
      <w:r w:rsidR="0052557D" w:rsidRPr="0052557D">
        <w:rPr>
          <w:b/>
          <w:sz w:val="24"/>
          <w:szCs w:val="24"/>
          <w:vertAlign w:val="superscript"/>
        </w:rPr>
        <w:t>th</w:t>
      </w:r>
      <w:r w:rsidR="005255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meeting: </w:t>
      </w:r>
      <w:r w:rsidR="0052557D">
        <w:rPr>
          <w:sz w:val="24"/>
          <w:szCs w:val="24"/>
        </w:rPr>
        <w:t>Not approved</w:t>
      </w:r>
      <w:r>
        <w:rPr>
          <w:sz w:val="24"/>
          <w:szCs w:val="24"/>
        </w:rPr>
        <w:t xml:space="preserve">: </w:t>
      </w:r>
      <w:r w:rsidR="007744A0">
        <w:rPr>
          <w:sz w:val="24"/>
          <w:szCs w:val="24"/>
        </w:rPr>
        <w:t>Jeff Lepselter</w:t>
      </w:r>
      <w:r w:rsidR="0052557D">
        <w:rPr>
          <w:sz w:val="24"/>
          <w:szCs w:val="24"/>
        </w:rPr>
        <w:t>.</w:t>
      </w:r>
    </w:p>
    <w:p w:rsidR="00E215BB" w:rsidRPr="00C5328B" w:rsidRDefault="00E215BB" w:rsidP="00E215BB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Scheduled for </w:t>
      </w:r>
      <w:r w:rsidR="00301E93">
        <w:rPr>
          <w:b/>
          <w:sz w:val="24"/>
          <w:szCs w:val="24"/>
        </w:rPr>
        <w:t>December 17</w:t>
      </w:r>
      <w:r w:rsidR="00301E93" w:rsidRPr="00301E93">
        <w:rPr>
          <w:b/>
          <w:sz w:val="24"/>
          <w:szCs w:val="24"/>
          <w:vertAlign w:val="superscript"/>
        </w:rPr>
        <w:t>th</w:t>
      </w:r>
      <w:r w:rsidR="00301E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at 6:30 pm at Borough Hall</w:t>
      </w:r>
      <w:r w:rsidR="0052557D">
        <w:rPr>
          <w:sz w:val="24"/>
          <w:szCs w:val="24"/>
        </w:rPr>
        <w:t>,</w:t>
      </w:r>
      <w:r>
        <w:rPr>
          <w:sz w:val="24"/>
          <w:szCs w:val="24"/>
        </w:rPr>
        <w:t xml:space="preserve"> Caucus room.   </w:t>
      </w:r>
    </w:p>
    <w:p w:rsidR="00E215BB" w:rsidRDefault="00E215BB" w:rsidP="00E215BB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Correspondence, Letters &amp; Incident Reports: </w:t>
      </w:r>
    </w:p>
    <w:p w:rsidR="00A0754B" w:rsidRPr="00A0754B" w:rsidRDefault="00A0754B" w:rsidP="00A0754B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240"/>
        <w:rPr>
          <w:rFonts w:ascii="Arial" w:hAnsi="Arial" w:cs="Arial"/>
          <w:bCs/>
          <w:color w:val="000000"/>
        </w:rPr>
      </w:pPr>
      <w:r w:rsidRPr="00A0754B">
        <w:rPr>
          <w:rFonts w:ascii="Arial" w:hAnsi="Arial" w:cs="Arial"/>
          <w:bCs/>
          <w:color w:val="000000"/>
        </w:rPr>
        <w:t>Two letters were received: a handwritten thank-you from the Paramus Women’s League for a donation, and a note from a PGA Project Hope participant expressing appreciation for coaching and veteran programming.</w:t>
      </w:r>
    </w:p>
    <w:p w:rsidR="00A0754B" w:rsidRPr="00A0754B" w:rsidRDefault="00A0754B" w:rsidP="00A0754B">
      <w:pPr>
        <w:pStyle w:val="NormalWeb"/>
        <w:numPr>
          <w:ilvl w:val="0"/>
          <w:numId w:val="15"/>
        </w:numPr>
        <w:shd w:val="clear" w:color="auto" w:fill="FFFFFF"/>
        <w:spacing w:after="0" w:afterAutospacing="0"/>
        <w:rPr>
          <w:rFonts w:ascii="Arial" w:hAnsi="Arial" w:cs="Arial"/>
          <w:bCs/>
          <w:color w:val="000000"/>
        </w:rPr>
      </w:pPr>
      <w:r w:rsidRPr="00A0754B">
        <w:rPr>
          <w:rFonts w:ascii="Arial" w:hAnsi="Arial" w:cs="Arial"/>
          <w:bCs/>
          <w:color w:val="000000"/>
        </w:rPr>
        <w:t xml:space="preserve">An OPRA request was received via the Borough Clerk for lottery participant winners for 2022, </w:t>
      </w:r>
      <w:r>
        <w:rPr>
          <w:rFonts w:ascii="Arial" w:hAnsi="Arial" w:cs="Arial"/>
          <w:bCs/>
          <w:color w:val="000000"/>
        </w:rPr>
        <w:t>20</w:t>
      </w:r>
      <w:r w:rsidRPr="00A0754B">
        <w:rPr>
          <w:rFonts w:ascii="Arial" w:hAnsi="Arial" w:cs="Arial"/>
          <w:bCs/>
          <w:color w:val="000000"/>
        </w:rPr>
        <w:t xml:space="preserve">23, and </w:t>
      </w:r>
      <w:r>
        <w:rPr>
          <w:rFonts w:ascii="Arial" w:hAnsi="Arial" w:cs="Arial"/>
          <w:bCs/>
          <w:color w:val="000000"/>
        </w:rPr>
        <w:t>20</w:t>
      </w:r>
      <w:r w:rsidRPr="00A0754B">
        <w:rPr>
          <w:rFonts w:ascii="Arial" w:hAnsi="Arial" w:cs="Arial"/>
          <w:bCs/>
          <w:color w:val="000000"/>
        </w:rPr>
        <w:t>24</w:t>
      </w:r>
      <w:r>
        <w:rPr>
          <w:rFonts w:ascii="Arial" w:hAnsi="Arial" w:cs="Arial"/>
          <w:bCs/>
          <w:color w:val="000000"/>
        </w:rPr>
        <w:t xml:space="preserve">. </w:t>
      </w:r>
      <w:r w:rsidRPr="00A0754B">
        <w:rPr>
          <w:rFonts w:ascii="Arial" w:hAnsi="Arial" w:cs="Arial"/>
          <w:bCs/>
          <w:color w:val="000000"/>
        </w:rPr>
        <w:t>A follow-up OPRA requested lottery winners for 2015–2020 to complete through</w:t>
      </w:r>
      <w:r>
        <w:rPr>
          <w:rFonts w:ascii="Arial" w:hAnsi="Arial" w:cs="Arial"/>
          <w:bCs/>
          <w:color w:val="000000"/>
        </w:rPr>
        <w:t xml:space="preserve"> last year</w:t>
      </w:r>
      <w:r w:rsidRPr="00A0754B">
        <w:rPr>
          <w:rFonts w:ascii="Arial" w:hAnsi="Arial" w:cs="Arial"/>
          <w:bCs/>
          <w:color w:val="000000"/>
        </w:rPr>
        <w:t>; requir</w:t>
      </w:r>
      <w:r>
        <w:rPr>
          <w:rFonts w:ascii="Arial" w:hAnsi="Arial" w:cs="Arial"/>
          <w:bCs/>
          <w:color w:val="000000"/>
        </w:rPr>
        <w:t xml:space="preserve">ing </w:t>
      </w:r>
      <w:r w:rsidRPr="00A0754B">
        <w:rPr>
          <w:rFonts w:ascii="Arial" w:hAnsi="Arial" w:cs="Arial"/>
          <w:bCs/>
          <w:color w:val="000000"/>
        </w:rPr>
        <w:t>significant time to compile.</w:t>
      </w:r>
      <w:r w:rsidRPr="00A0754B">
        <w:t xml:space="preserve"> </w:t>
      </w:r>
      <w:r w:rsidRPr="00A0754B">
        <w:rPr>
          <w:rFonts w:ascii="Arial" w:hAnsi="Arial" w:cs="Arial"/>
          <w:bCs/>
          <w:color w:val="000000"/>
        </w:rPr>
        <w:t>Both OPRA responses were provided before the deadline.</w:t>
      </w:r>
    </w:p>
    <w:p w:rsidR="00D334FE" w:rsidRPr="00375936" w:rsidRDefault="00E215BB" w:rsidP="00375936">
      <w:pPr>
        <w:pStyle w:val="NormalWeb"/>
        <w:shd w:val="clear" w:color="auto" w:fill="FFFFFF"/>
        <w:spacing w:after="2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Finance report</w:t>
      </w:r>
      <w:r w:rsidRPr="00773631">
        <w:rPr>
          <w:rFonts w:ascii="Arial" w:hAnsi="Arial" w:cs="Arial"/>
          <w:b/>
          <w:bCs/>
          <w:color w:val="000000"/>
        </w:rPr>
        <w:t>:</w:t>
      </w:r>
      <w:r w:rsidR="00A0754B" w:rsidRPr="00A0754B">
        <w:rPr>
          <w:rFonts w:ascii="Arial" w:hAnsi="Arial" w:cs="Arial"/>
          <w:bCs/>
          <w:color w:val="000000"/>
        </w:rPr>
        <w:t xml:space="preserve"> October rounds: 5,045, up 3.6 compared to prior Octobers; monthly performance up 5.8%.</w:t>
      </w:r>
      <w:r w:rsidR="00A0754B">
        <w:rPr>
          <w:rFonts w:ascii="Arial" w:hAnsi="Arial" w:cs="Arial"/>
          <w:bCs/>
          <w:color w:val="000000"/>
        </w:rPr>
        <w:t xml:space="preserve"> </w:t>
      </w:r>
      <w:r w:rsidR="00A0754B" w:rsidRPr="00A0754B">
        <w:rPr>
          <w:rFonts w:ascii="Arial" w:hAnsi="Arial" w:cs="Arial"/>
          <w:bCs/>
          <w:color w:val="000000"/>
        </w:rPr>
        <w:t>The course surpassed 50,000 rounds year-to-date, making this the number one income year, despite limited play in January–March.</w:t>
      </w:r>
    </w:p>
    <w:p w:rsidR="00E215BB" w:rsidRDefault="00E215BB" w:rsidP="00D334F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</w:rPr>
      </w:pPr>
      <w:r w:rsidRPr="004A201A">
        <w:rPr>
          <w:rFonts w:ascii="Arial" w:hAnsi="Arial" w:cs="Arial"/>
          <w:b/>
          <w:bCs/>
          <w:color w:val="000000"/>
        </w:rPr>
        <w:t>General Manager / Superintendent Report:</w:t>
      </w:r>
    </w:p>
    <w:p w:rsidR="00ED2ADB" w:rsidRDefault="00D334FE" w:rsidP="002B36B3">
      <w:pPr>
        <w:pStyle w:val="Compact"/>
        <w:numPr>
          <w:ilvl w:val="0"/>
          <w:numId w:val="11"/>
        </w:numPr>
      </w:pPr>
      <w:r>
        <w:rPr>
          <w:b/>
          <w:bCs/>
        </w:rPr>
        <w:t>Course Conditions</w:t>
      </w:r>
      <w:r>
        <w:t>:</w:t>
      </w:r>
      <w:r w:rsidR="00375936" w:rsidRPr="00375936">
        <w:t xml:space="preserve"> </w:t>
      </w:r>
      <w:r w:rsidR="002B36B3">
        <w:t xml:space="preserve">Leaf management and irrigation blowout is underway. </w:t>
      </w:r>
      <w:r w:rsidR="002B36B3" w:rsidRPr="002B36B3">
        <w:t>Bunkers on hole 17</w:t>
      </w:r>
      <w:r w:rsidR="002B36B3">
        <w:t xml:space="preserve">, front of 6 green and sod between cart path and white tee are getting work. Large chipper rented for in-house tree work. Turf conditions are healthy; winter protection sprays remain. </w:t>
      </w:r>
      <w:r w:rsidR="002B36B3" w:rsidRPr="002B36B3">
        <w:t>Staffing Adjustments</w:t>
      </w:r>
      <w:r w:rsidR="002B36B3">
        <w:t xml:space="preserve"> have been made</w:t>
      </w:r>
    </w:p>
    <w:p w:rsidR="00F93DB0" w:rsidRDefault="00F93DB0" w:rsidP="00F93DB0">
      <w:pPr>
        <w:pStyle w:val="Compact"/>
        <w:numPr>
          <w:ilvl w:val="0"/>
          <w:numId w:val="11"/>
        </w:numPr>
      </w:pPr>
      <w:r>
        <w:rPr>
          <w:b/>
        </w:rPr>
        <w:t>Simulator Building</w:t>
      </w:r>
      <w:r w:rsidR="00D334FE" w:rsidRPr="0002567A">
        <w:rPr>
          <w:b/>
        </w:rPr>
        <w:t>:</w:t>
      </w:r>
      <w:r w:rsidR="00D334FE">
        <w:t xml:space="preserve"> </w:t>
      </w:r>
      <w:r w:rsidRPr="00F93DB0">
        <w:t>Progress on the simulator building project is at a standstill pending direction from the borough regarding the proposed plans.</w:t>
      </w:r>
    </w:p>
    <w:p w:rsidR="00D334FE" w:rsidRDefault="000356D9" w:rsidP="006B3A24">
      <w:pPr>
        <w:pStyle w:val="Compact"/>
        <w:numPr>
          <w:ilvl w:val="0"/>
          <w:numId w:val="11"/>
        </w:numPr>
      </w:pPr>
      <w:r>
        <w:rPr>
          <w:b/>
        </w:rPr>
        <w:t>Mini Golf</w:t>
      </w:r>
      <w:r w:rsidR="00D334FE" w:rsidRPr="0002567A">
        <w:rPr>
          <w:b/>
        </w:rPr>
        <w:t>:</w:t>
      </w:r>
      <w:r w:rsidR="00D334FE">
        <w:t xml:space="preserve"> </w:t>
      </w:r>
      <w:r w:rsidR="008E3874" w:rsidRPr="008E3874">
        <w:t xml:space="preserve">Discussion </w:t>
      </w:r>
      <w:r w:rsidR="008E3874">
        <w:t xml:space="preserve">about allocation of funds for enhancements.  </w:t>
      </w:r>
    </w:p>
    <w:p w:rsidR="0095330B" w:rsidRPr="002B36B3" w:rsidRDefault="001A648C" w:rsidP="00774EAB">
      <w:pPr>
        <w:pStyle w:val="Compact"/>
        <w:numPr>
          <w:ilvl w:val="0"/>
          <w:numId w:val="11"/>
        </w:numPr>
        <w:shd w:val="clear" w:color="auto" w:fill="FFFFFF"/>
        <w:spacing w:before="0" w:after="0"/>
        <w:rPr>
          <w:b/>
          <w:bCs/>
          <w:color w:val="000000"/>
        </w:rPr>
      </w:pPr>
      <w:r w:rsidRPr="002B36B3">
        <w:rPr>
          <w:b/>
        </w:rPr>
        <w:t>Restaurant:</w:t>
      </w:r>
      <w:r>
        <w:t xml:space="preserve"> </w:t>
      </w:r>
      <w:r w:rsidR="002B36B3" w:rsidRPr="00A0754B">
        <w:rPr>
          <w:bCs/>
          <w:color w:val="000000"/>
        </w:rPr>
        <w:t>August payment plus utilities were received; September, October, and November are still outstanding</w:t>
      </w:r>
      <w:r w:rsidR="002B36B3">
        <w:rPr>
          <w:bCs/>
          <w:color w:val="000000"/>
        </w:rPr>
        <w:t>.</w:t>
      </w:r>
    </w:p>
    <w:p w:rsidR="00E215BB" w:rsidRDefault="00E215BB" w:rsidP="00E215B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4A201A">
        <w:rPr>
          <w:rFonts w:ascii="Arial" w:hAnsi="Arial" w:cs="Arial"/>
          <w:b/>
          <w:bCs/>
          <w:color w:val="000000"/>
        </w:rPr>
        <w:t>Old Business: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0356D9" w:rsidRPr="000356D9" w:rsidRDefault="000356D9" w:rsidP="000356D9">
      <w:pPr>
        <w:pStyle w:val="Compact"/>
        <w:numPr>
          <w:ilvl w:val="0"/>
          <w:numId w:val="4"/>
        </w:numPr>
      </w:pPr>
      <w:r w:rsidRPr="0002567A">
        <w:rPr>
          <w:b/>
        </w:rPr>
        <w:t>N</w:t>
      </w:r>
      <w:r>
        <w:rPr>
          <w:b/>
        </w:rPr>
        <w:t>oteefy:</w:t>
      </w:r>
      <w:r>
        <w:t xml:space="preserve"> </w:t>
      </w:r>
      <w:r w:rsidR="002B36B3" w:rsidRPr="002B36B3">
        <w:t>Not</w:t>
      </w:r>
      <w:r w:rsidR="008E3874">
        <w:t>ee</w:t>
      </w:r>
      <w:r w:rsidR="002B36B3" w:rsidRPr="002B36B3">
        <w:t>fy is live; users can set parameters and receive text notifications directing them to book available times.</w:t>
      </w:r>
    </w:p>
    <w:p w:rsidR="001F27F2" w:rsidRPr="00ED2ADB" w:rsidRDefault="001F27F2" w:rsidP="00F014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0356D9">
        <w:rPr>
          <w:rFonts w:ascii="Arial" w:hAnsi="Arial" w:cs="Arial"/>
          <w:b/>
          <w:bCs/>
          <w:color w:val="000000"/>
        </w:rPr>
        <w:t>Display monitors</w:t>
      </w:r>
      <w:r w:rsidR="000356D9">
        <w:rPr>
          <w:rFonts w:ascii="Arial" w:hAnsi="Arial" w:cs="Arial"/>
          <w:b/>
          <w:bCs/>
          <w:color w:val="000000"/>
        </w:rPr>
        <w:t xml:space="preserve">: </w:t>
      </w:r>
      <w:r w:rsidR="000356D9" w:rsidRPr="000356D9">
        <w:rPr>
          <w:rFonts w:ascii="Arial" w:hAnsi="Arial" w:cs="Arial"/>
          <w:bCs/>
          <w:color w:val="000000"/>
        </w:rPr>
        <w:t xml:space="preserve">New monitors </w:t>
      </w:r>
      <w:r w:rsidR="002B36B3">
        <w:rPr>
          <w:rFonts w:ascii="Arial" w:hAnsi="Arial" w:cs="Arial"/>
          <w:bCs/>
          <w:color w:val="000000"/>
        </w:rPr>
        <w:t xml:space="preserve">are installed with software troubleshooting issues being resolved. </w:t>
      </w:r>
    </w:p>
    <w:p w:rsidR="00ED2ADB" w:rsidRPr="001A648C" w:rsidRDefault="00ED2ADB" w:rsidP="00F014B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Simulator “projected” Sales: </w:t>
      </w:r>
      <w:r w:rsidR="002B36B3">
        <w:rPr>
          <w:rFonts w:ascii="Arial" w:hAnsi="Arial" w:cs="Arial"/>
          <w:bCs/>
          <w:color w:val="000000"/>
        </w:rPr>
        <w:t>Reviewed figures with Commission.</w:t>
      </w:r>
    </w:p>
    <w:p w:rsidR="00917181" w:rsidRPr="008E3874" w:rsidRDefault="002B36B3" w:rsidP="00F925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E3874">
        <w:rPr>
          <w:rFonts w:ascii="Arial" w:hAnsi="Arial" w:cs="Arial"/>
          <w:b/>
          <w:bCs/>
          <w:color w:val="000000"/>
        </w:rPr>
        <w:lastRenderedPageBreak/>
        <w:t>Pump Station</w:t>
      </w:r>
      <w:r w:rsidR="001A648C" w:rsidRPr="008E3874">
        <w:rPr>
          <w:rFonts w:ascii="Arial" w:hAnsi="Arial" w:cs="Arial"/>
          <w:b/>
          <w:bCs/>
          <w:color w:val="000000"/>
        </w:rPr>
        <w:t xml:space="preserve">: </w:t>
      </w:r>
      <w:r w:rsidRPr="008E3874">
        <w:rPr>
          <w:rFonts w:ascii="Arial" w:hAnsi="Arial" w:cs="Arial"/>
          <w:bCs/>
          <w:color w:val="000000"/>
        </w:rPr>
        <w:t>Details and timeframe was discussed.</w:t>
      </w:r>
    </w:p>
    <w:p w:rsidR="008E3874" w:rsidRDefault="008E3874" w:rsidP="00F925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E3874">
        <w:rPr>
          <w:rFonts w:ascii="Arial" w:hAnsi="Arial" w:cs="Arial"/>
          <w:b/>
          <w:bCs/>
          <w:color w:val="000000"/>
        </w:rPr>
        <w:t>Minutes and Posting Practices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8E3874">
        <w:rPr>
          <w:rFonts w:ascii="Arial" w:hAnsi="Arial" w:cs="Arial"/>
          <w:bCs/>
          <w:color w:val="000000"/>
        </w:rPr>
        <w:t>Efforts aim to condense and simplify meeting notes for borough posting</w:t>
      </w:r>
      <w:r>
        <w:rPr>
          <w:rFonts w:ascii="Arial" w:hAnsi="Arial" w:cs="Arial"/>
          <w:bCs/>
          <w:color w:val="000000"/>
        </w:rPr>
        <w:t>.</w:t>
      </w:r>
    </w:p>
    <w:p w:rsidR="008E3874" w:rsidRPr="00533B9F" w:rsidRDefault="008E3874" w:rsidP="00F925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E3874">
        <w:rPr>
          <w:rFonts w:ascii="Arial" w:hAnsi="Arial" w:cs="Arial"/>
          <w:b/>
          <w:bCs/>
          <w:color w:val="000000"/>
        </w:rPr>
        <w:t>Membership Forms, Rules, and Process for Next Year: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Open discussion about 2026 documents, High School coaches vs. operational challenges.</w:t>
      </w:r>
    </w:p>
    <w:p w:rsidR="00533B9F" w:rsidRPr="008E3874" w:rsidRDefault="00533B9F" w:rsidP="00F925F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Mayor &amp; Council: </w:t>
      </w:r>
      <w:r>
        <w:rPr>
          <w:rFonts w:ascii="Arial" w:hAnsi="Arial" w:cs="Arial"/>
          <w:bCs/>
          <w:color w:val="000000"/>
        </w:rPr>
        <w:t xml:space="preserve">Council Liaison Al Nadera complimented Golf Course on successful financial report from CFO at M &amp; C meeting. </w:t>
      </w:r>
    </w:p>
    <w:p w:rsidR="008E3874" w:rsidRPr="008E3874" w:rsidRDefault="008E3874" w:rsidP="008E3874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bCs/>
          <w:color w:val="000000"/>
        </w:rPr>
      </w:pPr>
    </w:p>
    <w:p w:rsidR="00917181" w:rsidRPr="008E3874" w:rsidRDefault="00E215BB" w:rsidP="009171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E3874">
        <w:rPr>
          <w:rFonts w:ascii="Arial" w:hAnsi="Arial" w:cs="Arial"/>
          <w:b/>
          <w:bCs/>
          <w:color w:val="000000"/>
        </w:rPr>
        <w:t xml:space="preserve">New Business: </w:t>
      </w:r>
    </w:p>
    <w:p w:rsidR="00572860" w:rsidRDefault="00572860" w:rsidP="00572860">
      <w:pPr>
        <w:pStyle w:val="NormalWeb"/>
        <w:shd w:val="clear" w:color="auto" w:fill="FFFFFF"/>
        <w:spacing w:before="0" w:beforeAutospacing="0" w:after="0" w:afterAutospacing="0"/>
        <w:ind w:left="1800"/>
      </w:pPr>
    </w:p>
    <w:p w:rsidR="007F1E03" w:rsidRPr="00F014BE" w:rsidRDefault="007F1E03" w:rsidP="00572860">
      <w:pPr>
        <w:pStyle w:val="NormalWeb"/>
        <w:shd w:val="clear" w:color="auto" w:fill="FFFFFF"/>
        <w:spacing w:before="0" w:beforeAutospacing="0" w:after="0" w:afterAutospacing="0"/>
        <w:ind w:left="1800"/>
      </w:pPr>
    </w:p>
    <w:p w:rsidR="00E215BB" w:rsidRPr="005907AD" w:rsidRDefault="00E215BB" w:rsidP="005907AD">
      <w:pPr>
        <w:shd w:val="clear" w:color="auto" w:fill="FFFFFF"/>
        <w:rPr>
          <w:b/>
          <w:sz w:val="24"/>
          <w:szCs w:val="24"/>
        </w:rPr>
      </w:pPr>
      <w:r w:rsidRPr="004A201A">
        <w:rPr>
          <w:b/>
          <w:sz w:val="24"/>
          <w:szCs w:val="24"/>
        </w:rPr>
        <w:t xml:space="preserve">Meeting Open to Public at </w:t>
      </w:r>
      <w:r w:rsidRPr="00460D90">
        <w:rPr>
          <w:b/>
          <w:bCs/>
          <w:sz w:val="24"/>
          <w:szCs w:val="24"/>
        </w:rPr>
        <w:t>7:</w:t>
      </w:r>
      <w:r w:rsidR="006B3A24">
        <w:rPr>
          <w:b/>
          <w:bCs/>
          <w:sz w:val="24"/>
          <w:szCs w:val="24"/>
        </w:rPr>
        <w:t>1</w:t>
      </w:r>
      <w:r w:rsidR="00FF3B4B">
        <w:rPr>
          <w:b/>
          <w:bCs/>
          <w:sz w:val="24"/>
          <w:szCs w:val="24"/>
        </w:rPr>
        <w:t>7</w:t>
      </w:r>
      <w:r w:rsidRPr="004A201A">
        <w:rPr>
          <w:b/>
          <w:sz w:val="24"/>
          <w:szCs w:val="24"/>
        </w:rPr>
        <w:t>pm 5 minutes maximum per person</w:t>
      </w:r>
      <w:r>
        <w:rPr>
          <w:b/>
          <w:sz w:val="24"/>
          <w:szCs w:val="24"/>
        </w:rPr>
        <w:t xml:space="preserve">  </w:t>
      </w:r>
    </w:p>
    <w:p w:rsidR="001108E2" w:rsidRDefault="009C4869" w:rsidP="00110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 w:rsidRPr="009C4869">
        <w:rPr>
          <w:rFonts w:ascii="Arial" w:hAnsi="Arial" w:cs="Arial"/>
          <w:bCs/>
        </w:rPr>
        <w:t>Nancy</w:t>
      </w:r>
      <w:r w:rsidR="00827A9C">
        <w:rPr>
          <w:rFonts w:ascii="Arial" w:hAnsi="Arial" w:cs="Arial"/>
          <w:bCs/>
        </w:rPr>
        <w:t xml:space="preserve"> (Resident)</w:t>
      </w:r>
      <w:r w:rsidRPr="009C486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9C4869">
        <w:rPr>
          <w:rFonts w:ascii="Arial" w:hAnsi="Arial" w:cs="Arial"/>
          <w:bCs/>
        </w:rPr>
        <w:t xml:space="preserve"> </w:t>
      </w:r>
      <w:r w:rsidR="00A800AF">
        <w:rPr>
          <w:rFonts w:ascii="Arial" w:hAnsi="Arial" w:cs="Arial"/>
          <w:bCs/>
        </w:rPr>
        <w:t>Questioned about lottery tee times</w:t>
      </w:r>
      <w:r w:rsidR="00FF3B4B">
        <w:rPr>
          <w:rFonts w:ascii="Arial" w:hAnsi="Arial" w:cs="Arial"/>
          <w:bCs/>
        </w:rPr>
        <w:t xml:space="preserve"> officially ending vs availability to book online. </w:t>
      </w:r>
    </w:p>
    <w:p w:rsidR="00FF3B4B" w:rsidRPr="001A648C" w:rsidRDefault="00FF3B4B" w:rsidP="00110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 w:rsidRPr="00FF3B4B">
        <w:rPr>
          <w:rFonts w:ascii="Arial" w:hAnsi="Arial" w:cs="Arial"/>
          <w:bCs/>
        </w:rPr>
        <w:t>Richard</w:t>
      </w:r>
      <w:r>
        <w:rPr>
          <w:rFonts w:ascii="Arial" w:hAnsi="Arial" w:cs="Arial"/>
          <w:bCs/>
        </w:rPr>
        <w:t xml:space="preserve"> (Resident) – Apologized for submitting OPRA and explained difficulty in obtaining a lottery time during early mornings. </w:t>
      </w:r>
    </w:p>
    <w:p w:rsidR="001108E2" w:rsidRDefault="001108E2" w:rsidP="001108E2">
      <w:pPr>
        <w:pStyle w:val="Compact"/>
        <w:rPr>
          <w:b/>
        </w:rPr>
      </w:pPr>
    </w:p>
    <w:p w:rsidR="00576812" w:rsidRPr="001108E2" w:rsidRDefault="00396BE1" w:rsidP="001108E2">
      <w:pPr>
        <w:pStyle w:val="Compact"/>
        <w:rPr>
          <w:b/>
        </w:rPr>
      </w:pPr>
      <w:r w:rsidRPr="003043AD">
        <w:rPr>
          <w:b/>
        </w:rPr>
        <w:t>M</w:t>
      </w:r>
      <w:r w:rsidR="00E215BB" w:rsidRPr="003043AD">
        <w:rPr>
          <w:b/>
        </w:rPr>
        <w:t xml:space="preserve">otion to </w:t>
      </w:r>
      <w:r w:rsidR="00576812" w:rsidRPr="003043AD">
        <w:rPr>
          <w:b/>
        </w:rPr>
        <w:t xml:space="preserve">go into close </w:t>
      </w:r>
      <w:r w:rsidR="00E215BB" w:rsidRPr="003043AD">
        <w:rPr>
          <w:b/>
        </w:rPr>
        <w:t xml:space="preserve">at </w:t>
      </w:r>
      <w:r w:rsidR="006B3A24" w:rsidRPr="003043AD">
        <w:rPr>
          <w:b/>
        </w:rPr>
        <w:t>7:</w:t>
      </w:r>
      <w:r w:rsidR="003043AD" w:rsidRPr="003043AD">
        <w:rPr>
          <w:b/>
        </w:rPr>
        <w:t>36</w:t>
      </w:r>
      <w:r w:rsidR="00E215BB" w:rsidRPr="003043AD">
        <w:rPr>
          <w:b/>
        </w:rPr>
        <w:t>pm - First:</w:t>
      </w:r>
      <w:r w:rsidR="003043AD" w:rsidRPr="003043AD">
        <w:rPr>
          <w:b/>
        </w:rPr>
        <w:t xml:space="preserve"> Jeff Lepselter </w:t>
      </w:r>
      <w:r w:rsidR="00E215BB" w:rsidRPr="003043AD">
        <w:rPr>
          <w:b/>
        </w:rPr>
        <w:t xml:space="preserve">Seconded: </w:t>
      </w:r>
      <w:r w:rsidR="003043AD" w:rsidRPr="003043AD">
        <w:t>Jim Luciano</w:t>
      </w:r>
    </w:p>
    <w:p w:rsidR="00576812" w:rsidRDefault="00576812">
      <w:pPr>
        <w:rPr>
          <w:b/>
          <w:bCs/>
          <w:sz w:val="24"/>
          <w:szCs w:val="24"/>
        </w:rPr>
      </w:pPr>
    </w:p>
    <w:p w:rsidR="001E2892" w:rsidRPr="00E215BB" w:rsidRDefault="001E2892">
      <w:pPr>
        <w:rPr>
          <w:b/>
          <w:bCs/>
          <w:sz w:val="24"/>
          <w:szCs w:val="24"/>
        </w:rPr>
      </w:pPr>
    </w:p>
    <w:sectPr w:rsidR="001E2892" w:rsidRPr="00E21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163C498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00190"/>
    <w:multiLevelType w:val="hybridMultilevel"/>
    <w:tmpl w:val="1B166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D2C9B"/>
    <w:multiLevelType w:val="hybridMultilevel"/>
    <w:tmpl w:val="EFF2B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F1F26"/>
    <w:multiLevelType w:val="hybridMultilevel"/>
    <w:tmpl w:val="7D909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B7296"/>
    <w:multiLevelType w:val="hybridMultilevel"/>
    <w:tmpl w:val="49AE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01C"/>
    <w:multiLevelType w:val="hybridMultilevel"/>
    <w:tmpl w:val="020C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B86667"/>
    <w:multiLevelType w:val="hybridMultilevel"/>
    <w:tmpl w:val="B47E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44B58"/>
    <w:multiLevelType w:val="hybridMultilevel"/>
    <w:tmpl w:val="70CEE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640F0"/>
    <w:multiLevelType w:val="hybridMultilevel"/>
    <w:tmpl w:val="0494F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497AE0"/>
    <w:multiLevelType w:val="hybridMultilevel"/>
    <w:tmpl w:val="4B684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545B4"/>
    <w:multiLevelType w:val="hybridMultilevel"/>
    <w:tmpl w:val="64300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263B06"/>
    <w:multiLevelType w:val="hybridMultilevel"/>
    <w:tmpl w:val="EC9019B6"/>
    <w:lvl w:ilvl="0" w:tplc="44529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F512D"/>
    <w:multiLevelType w:val="multilevel"/>
    <w:tmpl w:val="163C498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BC5DE5"/>
    <w:multiLevelType w:val="hybridMultilevel"/>
    <w:tmpl w:val="C6CAC7C2"/>
    <w:lvl w:ilvl="0" w:tplc="CF26A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53185"/>
    <w:multiLevelType w:val="hybridMultilevel"/>
    <w:tmpl w:val="D13A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42340"/>
    <w:multiLevelType w:val="hybridMultilevel"/>
    <w:tmpl w:val="8F563D84"/>
    <w:lvl w:ilvl="0" w:tplc="5BCE6E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9"/>
  </w:num>
  <w:num w:numId="5">
    <w:abstractNumId w:val="1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3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BB"/>
    <w:rsid w:val="0002567A"/>
    <w:rsid w:val="000356D9"/>
    <w:rsid w:val="0004437F"/>
    <w:rsid w:val="001108E2"/>
    <w:rsid w:val="001262BB"/>
    <w:rsid w:val="00131534"/>
    <w:rsid w:val="00131810"/>
    <w:rsid w:val="001A648C"/>
    <w:rsid w:val="001E2892"/>
    <w:rsid w:val="001F27F2"/>
    <w:rsid w:val="002B36B3"/>
    <w:rsid w:val="002D338F"/>
    <w:rsid w:val="002E28F1"/>
    <w:rsid w:val="00301E93"/>
    <w:rsid w:val="003043AD"/>
    <w:rsid w:val="00375936"/>
    <w:rsid w:val="00396BE1"/>
    <w:rsid w:val="003B1292"/>
    <w:rsid w:val="00421EF1"/>
    <w:rsid w:val="00450195"/>
    <w:rsid w:val="004D0B66"/>
    <w:rsid w:val="004F2E1C"/>
    <w:rsid w:val="0052557D"/>
    <w:rsid w:val="00533B9F"/>
    <w:rsid w:val="00572860"/>
    <w:rsid w:val="00576812"/>
    <w:rsid w:val="0058049A"/>
    <w:rsid w:val="005907AD"/>
    <w:rsid w:val="00600C1B"/>
    <w:rsid w:val="0061569A"/>
    <w:rsid w:val="00627B47"/>
    <w:rsid w:val="00647F55"/>
    <w:rsid w:val="00676630"/>
    <w:rsid w:val="00697918"/>
    <w:rsid w:val="006B3A24"/>
    <w:rsid w:val="007744A0"/>
    <w:rsid w:val="007F1E03"/>
    <w:rsid w:val="00827A9C"/>
    <w:rsid w:val="0085292F"/>
    <w:rsid w:val="008C7815"/>
    <w:rsid w:val="008E3874"/>
    <w:rsid w:val="00917181"/>
    <w:rsid w:val="00936D2E"/>
    <w:rsid w:val="0095330B"/>
    <w:rsid w:val="00970F6A"/>
    <w:rsid w:val="009C4869"/>
    <w:rsid w:val="00A0754B"/>
    <w:rsid w:val="00A578F3"/>
    <w:rsid w:val="00A800AF"/>
    <w:rsid w:val="00B01BF2"/>
    <w:rsid w:val="00BC7C9E"/>
    <w:rsid w:val="00BE4100"/>
    <w:rsid w:val="00D334FE"/>
    <w:rsid w:val="00D54146"/>
    <w:rsid w:val="00D617BC"/>
    <w:rsid w:val="00DB6252"/>
    <w:rsid w:val="00DD6874"/>
    <w:rsid w:val="00E206F5"/>
    <w:rsid w:val="00E215BB"/>
    <w:rsid w:val="00EC6D2C"/>
    <w:rsid w:val="00ED2ADB"/>
    <w:rsid w:val="00ED2DE4"/>
    <w:rsid w:val="00F014BE"/>
    <w:rsid w:val="00F20904"/>
    <w:rsid w:val="00F93DB0"/>
    <w:rsid w:val="00FA3439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53A8"/>
  <w15:chartTrackingRefBased/>
  <w15:docId w15:val="{CA8539CB-D9AE-4A78-A6FC-DDF8AD75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5B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215BB"/>
    <w:pPr>
      <w:ind w:left="720"/>
      <w:contextualSpacing/>
    </w:pPr>
  </w:style>
  <w:style w:type="paragraph" w:customStyle="1" w:styleId="Compact">
    <w:name w:val="Compact"/>
    <w:basedOn w:val="BodyText"/>
    <w:qFormat/>
    <w:rsid w:val="00D334FE"/>
    <w:pPr>
      <w:spacing w:before="36" w:after="36" w:line="240" w:lineRule="auto"/>
    </w:pPr>
    <w:rPr>
      <w:color w:val="000000" w:themeColor="tex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4FE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Romeo</dc:creator>
  <cp:keywords/>
  <dc:description/>
  <cp:lastModifiedBy>Andy Schuckers</cp:lastModifiedBy>
  <cp:revision>7</cp:revision>
  <cp:lastPrinted>2025-11-07T21:18:00Z</cp:lastPrinted>
  <dcterms:created xsi:type="dcterms:W3CDTF">2025-12-12T19:48:00Z</dcterms:created>
  <dcterms:modified xsi:type="dcterms:W3CDTF">2025-12-15T10:44:00Z</dcterms:modified>
</cp:coreProperties>
</file>