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11BD" w:rsidRPr="002A37AC" w:rsidRDefault="005911BD" w:rsidP="005911BD">
      <w:pPr>
        <w:spacing w:after="0" w:line="240" w:lineRule="auto"/>
        <w:jc w:val="center"/>
        <w:rPr>
          <w:rFonts w:ascii="Georgia Pro" w:hAnsi="Georgia Pro"/>
          <w:b/>
        </w:rPr>
      </w:pPr>
      <w:r w:rsidRPr="002A37AC">
        <w:rPr>
          <w:rFonts w:ascii="Georgia Pro" w:hAnsi="Georgia Pro"/>
          <w:b/>
        </w:rPr>
        <w:t xml:space="preserve">NOTICE OF ORDINANCE ON INTRODUCTION </w:t>
      </w:r>
    </w:p>
    <w:p w:rsidR="005911BD" w:rsidRPr="002A37AC" w:rsidRDefault="005911BD" w:rsidP="005911BD">
      <w:pPr>
        <w:spacing w:after="0" w:line="240" w:lineRule="auto"/>
        <w:jc w:val="center"/>
        <w:rPr>
          <w:rFonts w:ascii="Georgia Pro" w:hAnsi="Georgia Pro" w:cs="Arial"/>
          <w:b/>
        </w:rPr>
      </w:pPr>
      <w:r w:rsidRPr="002A37AC">
        <w:rPr>
          <w:rFonts w:ascii="Georgia Pro" w:hAnsi="Georgia Pro" w:cs="Arial"/>
          <w:b/>
        </w:rPr>
        <w:t xml:space="preserve">ORDINANCE </w:t>
      </w:r>
      <w:r w:rsidR="00A50D98" w:rsidRPr="002A37AC">
        <w:rPr>
          <w:rFonts w:ascii="Georgia Pro" w:hAnsi="Georgia Pro" w:cs="Arial"/>
          <w:b/>
        </w:rPr>
        <w:t>202</w:t>
      </w:r>
      <w:r w:rsidR="00E72F27" w:rsidRPr="002A37AC">
        <w:rPr>
          <w:rFonts w:ascii="Georgia Pro" w:hAnsi="Georgia Pro" w:cs="Arial"/>
          <w:b/>
        </w:rPr>
        <w:t>6</w:t>
      </w:r>
      <w:r w:rsidR="00793A1A" w:rsidRPr="002A37AC">
        <w:rPr>
          <w:rFonts w:ascii="Georgia Pro" w:hAnsi="Georgia Pro" w:cs="Arial"/>
          <w:b/>
        </w:rPr>
        <w:t>-</w:t>
      </w:r>
      <w:r w:rsidR="002A37AC" w:rsidRPr="002A37AC">
        <w:rPr>
          <w:rFonts w:ascii="Georgia Pro" w:hAnsi="Georgia Pro" w:cs="Arial"/>
          <w:b/>
        </w:rPr>
        <w:t>0</w:t>
      </w:r>
      <w:r w:rsidR="007A2114">
        <w:rPr>
          <w:rFonts w:ascii="Georgia Pro" w:hAnsi="Georgia Pro" w:cs="Arial"/>
          <w:b/>
        </w:rPr>
        <w:t>4</w:t>
      </w:r>
      <w:bookmarkStart w:id="0" w:name="_GoBack"/>
      <w:bookmarkEnd w:id="0"/>
    </w:p>
    <w:p w:rsidR="005911BD" w:rsidRPr="002A37AC" w:rsidRDefault="005911BD" w:rsidP="005911BD">
      <w:pPr>
        <w:spacing w:after="0" w:line="240" w:lineRule="auto"/>
        <w:jc w:val="center"/>
        <w:rPr>
          <w:rFonts w:ascii="Georgia Pro" w:hAnsi="Georgia Pro" w:cs="Arial"/>
          <w:b/>
        </w:rPr>
      </w:pPr>
    </w:p>
    <w:p w:rsidR="007A2114" w:rsidRDefault="007A2114" w:rsidP="007A2114">
      <w:pPr>
        <w:pBdr>
          <w:bottom w:val="single" w:sz="4" w:space="1" w:color="auto"/>
        </w:pBdr>
        <w:adjustRightInd w:val="0"/>
        <w:jc w:val="center"/>
        <w:outlineLvl w:val="3"/>
        <w:rPr>
          <w:rFonts w:ascii="Arial" w:hAnsi="Arial" w:cs="Arial"/>
          <w:b/>
          <w:szCs w:val="24"/>
        </w:rPr>
      </w:pPr>
      <w:r>
        <w:rPr>
          <w:rFonts w:ascii="Arial" w:hAnsi="Arial" w:cs="Arial"/>
          <w:b/>
          <w:szCs w:val="24"/>
        </w:rPr>
        <w:t>AN ORDINANCE TO AMEND ORDINANCE 2025-01 AND FIX THE SALARY, WAGE AND COMPENSATION OF CERTAIN PART-TIME EMPLOYEES OF THE BOROUGH OF PARAMUS</w:t>
      </w:r>
    </w:p>
    <w:p w:rsidR="0012470E" w:rsidRPr="00EE7148" w:rsidRDefault="0012470E" w:rsidP="006621AA">
      <w:pPr>
        <w:snapToGrid w:val="0"/>
        <w:spacing w:after="0" w:line="240" w:lineRule="auto"/>
        <w:jc w:val="both"/>
        <w:rPr>
          <w:rFonts w:ascii="Georgia Pro" w:eastAsia="Times New Roman" w:hAnsi="Georgia Pro" w:cs="Arial"/>
        </w:rPr>
      </w:pPr>
    </w:p>
    <w:p w:rsidR="005911BD" w:rsidRPr="00EE7148" w:rsidRDefault="005911BD" w:rsidP="006621AA">
      <w:pPr>
        <w:spacing w:after="0" w:line="240" w:lineRule="auto"/>
        <w:jc w:val="both"/>
        <w:rPr>
          <w:rFonts w:ascii="Georgia Pro" w:hAnsi="Georgia Pro"/>
        </w:rPr>
      </w:pPr>
      <w:r w:rsidRPr="00EE7148">
        <w:rPr>
          <w:rFonts w:ascii="Georgia Pro" w:hAnsi="Georgia Pro"/>
        </w:rPr>
        <w:tab/>
      </w:r>
      <w:r w:rsidRPr="00EE7148">
        <w:rPr>
          <w:rFonts w:ascii="Georgia Pro" w:hAnsi="Georgia Pro"/>
        </w:rPr>
        <w:tab/>
        <w:t xml:space="preserve">NOTICE IS HEREBY GIVEN, that the following proposed Ordinance was introduced and passed on first reading at a meeting of the Borough Council of the Borough of Paramus, County of Bergen, State of New Jersey, held on the </w:t>
      </w:r>
      <w:r w:rsidR="002A37AC" w:rsidRPr="00EE7148">
        <w:rPr>
          <w:rFonts w:ascii="Georgia Pro" w:hAnsi="Georgia Pro"/>
        </w:rPr>
        <w:t>20</w:t>
      </w:r>
      <w:r w:rsidR="002A37AC" w:rsidRPr="00EE7148">
        <w:rPr>
          <w:rFonts w:ascii="Georgia Pro" w:hAnsi="Georgia Pro"/>
          <w:vertAlign w:val="superscript"/>
        </w:rPr>
        <w:t>th</w:t>
      </w:r>
      <w:r w:rsidR="002A37AC" w:rsidRPr="00EE7148">
        <w:rPr>
          <w:rFonts w:ascii="Georgia Pro" w:hAnsi="Georgia Pro"/>
        </w:rPr>
        <w:t xml:space="preserve"> </w:t>
      </w:r>
      <w:r w:rsidR="00342CD8" w:rsidRPr="00EE7148">
        <w:rPr>
          <w:rFonts w:ascii="Georgia Pro" w:hAnsi="Georgia Pro"/>
        </w:rPr>
        <w:t xml:space="preserve">day of </w:t>
      </w:r>
      <w:r w:rsidR="002A37AC" w:rsidRPr="00EE7148">
        <w:rPr>
          <w:rFonts w:ascii="Georgia Pro" w:hAnsi="Georgia Pro"/>
        </w:rPr>
        <w:t>January</w:t>
      </w:r>
      <w:r w:rsidRPr="00EE7148">
        <w:rPr>
          <w:rFonts w:ascii="Georgia Pro" w:hAnsi="Georgia Pro"/>
        </w:rPr>
        <w:t>, 2</w:t>
      </w:r>
      <w:r w:rsidR="00A50D98" w:rsidRPr="00EE7148">
        <w:rPr>
          <w:rFonts w:ascii="Georgia Pro" w:hAnsi="Georgia Pro"/>
        </w:rPr>
        <w:t>02</w:t>
      </w:r>
      <w:r w:rsidR="00E72F27" w:rsidRPr="00EE7148">
        <w:rPr>
          <w:rFonts w:ascii="Georgia Pro" w:hAnsi="Georgia Pro"/>
        </w:rPr>
        <w:t>6</w:t>
      </w:r>
      <w:r w:rsidR="00E77AF3" w:rsidRPr="00EE7148">
        <w:rPr>
          <w:rFonts w:ascii="Georgia Pro" w:hAnsi="Georgia Pro"/>
        </w:rPr>
        <w:t xml:space="preserve"> </w:t>
      </w:r>
      <w:r w:rsidRPr="00EE7148">
        <w:rPr>
          <w:rFonts w:ascii="Georgia Pro" w:hAnsi="Georgia Pro"/>
        </w:rPr>
        <w:t xml:space="preserve">and that said ordinance will be taken up for further consideration for final passage at a </w:t>
      </w:r>
      <w:r w:rsidR="00691723" w:rsidRPr="00EE7148">
        <w:rPr>
          <w:rFonts w:ascii="Georgia Pro" w:hAnsi="Georgia Pro"/>
        </w:rPr>
        <w:t>regular</w:t>
      </w:r>
      <w:r w:rsidRPr="00EE7148">
        <w:rPr>
          <w:rFonts w:ascii="Georgia Pro" w:hAnsi="Georgia Pro"/>
        </w:rPr>
        <w:t xml:space="preserve"> meeting of said Borough Council to be held at the Municipal Building, Jockish Square, Paramus, New Jersey, on the </w:t>
      </w:r>
      <w:r w:rsidR="002A37AC" w:rsidRPr="00EE7148">
        <w:rPr>
          <w:rFonts w:ascii="Georgia Pro" w:hAnsi="Georgia Pro"/>
        </w:rPr>
        <w:t>3</w:t>
      </w:r>
      <w:r w:rsidR="002A37AC" w:rsidRPr="00EE7148">
        <w:rPr>
          <w:rFonts w:ascii="Georgia Pro" w:hAnsi="Georgia Pro"/>
          <w:vertAlign w:val="superscript"/>
        </w:rPr>
        <w:t>rd</w:t>
      </w:r>
      <w:r w:rsidR="002A37AC" w:rsidRPr="00EE7148">
        <w:rPr>
          <w:rFonts w:ascii="Georgia Pro" w:hAnsi="Georgia Pro"/>
        </w:rPr>
        <w:t xml:space="preserve"> </w:t>
      </w:r>
      <w:r w:rsidRPr="00EE7148">
        <w:rPr>
          <w:rFonts w:ascii="Georgia Pro" w:hAnsi="Georgia Pro"/>
        </w:rPr>
        <w:t xml:space="preserve">day of </w:t>
      </w:r>
      <w:r w:rsidR="003D30E8" w:rsidRPr="00EE7148">
        <w:rPr>
          <w:rFonts w:ascii="Georgia Pro" w:hAnsi="Georgia Pro"/>
        </w:rPr>
        <w:t>Februar</w:t>
      </w:r>
      <w:r w:rsidR="00214F24" w:rsidRPr="00EE7148">
        <w:rPr>
          <w:rFonts w:ascii="Georgia Pro" w:hAnsi="Georgia Pro"/>
        </w:rPr>
        <w:t>y</w:t>
      </w:r>
      <w:r w:rsidRPr="00EE7148">
        <w:rPr>
          <w:rFonts w:ascii="Georgia Pro" w:hAnsi="Georgia Pro"/>
        </w:rPr>
        <w:t xml:space="preserve">, </w:t>
      </w:r>
      <w:r w:rsidR="00A50D98" w:rsidRPr="00EE7148">
        <w:rPr>
          <w:rFonts w:ascii="Georgia Pro" w:hAnsi="Georgia Pro"/>
        </w:rPr>
        <w:t>202</w:t>
      </w:r>
      <w:r w:rsidR="00E72F27" w:rsidRPr="00EE7148">
        <w:rPr>
          <w:rFonts w:ascii="Georgia Pro" w:hAnsi="Georgia Pro"/>
        </w:rPr>
        <w:t>6</w:t>
      </w:r>
      <w:r w:rsidRPr="00EE7148">
        <w:rPr>
          <w:rFonts w:ascii="Georgia Pro" w:hAnsi="Georgia Pro"/>
        </w:rPr>
        <w:t xml:space="preserve"> at </w:t>
      </w:r>
      <w:r w:rsidR="006621AA" w:rsidRPr="00EE7148">
        <w:rPr>
          <w:rFonts w:ascii="Georgia Pro" w:hAnsi="Georgia Pro"/>
        </w:rPr>
        <w:t>6:</w:t>
      </w:r>
      <w:r w:rsidR="00A40267" w:rsidRPr="00EE7148">
        <w:rPr>
          <w:rFonts w:ascii="Georgia Pro" w:hAnsi="Georgia Pro"/>
        </w:rPr>
        <w:t>0</w:t>
      </w:r>
      <w:r w:rsidR="006621AA" w:rsidRPr="00EE7148">
        <w:rPr>
          <w:rFonts w:ascii="Georgia Pro" w:hAnsi="Georgia Pro"/>
        </w:rPr>
        <w:t>0</w:t>
      </w:r>
      <w:r w:rsidRPr="00EE7148">
        <w:rPr>
          <w:rFonts w:ascii="Georgia Pro" w:hAnsi="Georgia Pro"/>
        </w:rPr>
        <w:t xml:space="preserve"> p.m. or as soon thereafter as said matter can be reached and that at such time and place, all persons who may be interested will be given the opportunity to be heard concerning said Ordinance.</w:t>
      </w:r>
    </w:p>
    <w:p w:rsidR="005911BD" w:rsidRPr="00EE7148" w:rsidRDefault="005911BD" w:rsidP="003D30E8">
      <w:pPr>
        <w:spacing w:after="0" w:line="240" w:lineRule="auto"/>
        <w:rPr>
          <w:rFonts w:ascii="Georgia Pro" w:hAnsi="Georgia Pro"/>
        </w:rPr>
      </w:pPr>
    </w:p>
    <w:p w:rsidR="005911BD" w:rsidRPr="002A37AC" w:rsidRDefault="005911BD" w:rsidP="003D30E8">
      <w:pPr>
        <w:spacing w:after="0" w:line="240" w:lineRule="auto"/>
        <w:rPr>
          <w:rFonts w:ascii="Georgia Pro" w:hAnsi="Georgia Pro"/>
        </w:rPr>
      </w:pPr>
      <w:r w:rsidRPr="002A37AC">
        <w:rPr>
          <w:rFonts w:ascii="Georgia Pro" w:hAnsi="Georgia Pro"/>
        </w:rPr>
        <w:tab/>
      </w:r>
      <w:r w:rsidRPr="002A37AC">
        <w:rPr>
          <w:rFonts w:ascii="Georgia Pro" w:hAnsi="Georgia Pro"/>
        </w:rPr>
        <w:tab/>
      </w:r>
      <w:r w:rsidRPr="002A37AC">
        <w:rPr>
          <w:rFonts w:ascii="Georgia Pro" w:hAnsi="Georgia Pro"/>
        </w:rPr>
        <w:tab/>
      </w:r>
      <w:r w:rsidRPr="002A37AC">
        <w:rPr>
          <w:rFonts w:ascii="Georgia Pro" w:hAnsi="Georgia Pro"/>
        </w:rPr>
        <w:tab/>
      </w:r>
      <w:r w:rsidRPr="002A37AC">
        <w:rPr>
          <w:rFonts w:ascii="Georgia Pro" w:hAnsi="Georgia Pro"/>
        </w:rPr>
        <w:tab/>
      </w:r>
      <w:r w:rsidRPr="002A37AC">
        <w:rPr>
          <w:rFonts w:ascii="Georgia Pro" w:hAnsi="Georgia Pro"/>
        </w:rPr>
        <w:tab/>
        <w:t>Annemarie Krusznis, RMC</w:t>
      </w:r>
      <w:r w:rsidR="00C73A08" w:rsidRPr="002A37AC">
        <w:rPr>
          <w:rFonts w:ascii="Georgia Pro" w:hAnsi="Georgia Pro"/>
        </w:rPr>
        <w:t>, CMC</w:t>
      </w:r>
    </w:p>
    <w:p w:rsidR="005911BD" w:rsidRPr="002A37AC" w:rsidRDefault="005911BD" w:rsidP="003D30E8">
      <w:pPr>
        <w:spacing w:after="0" w:line="240" w:lineRule="auto"/>
        <w:rPr>
          <w:rFonts w:ascii="Georgia Pro" w:hAnsi="Georgia Pro"/>
        </w:rPr>
      </w:pPr>
      <w:r w:rsidRPr="002A37AC">
        <w:rPr>
          <w:rFonts w:ascii="Georgia Pro" w:hAnsi="Georgia Pro"/>
        </w:rPr>
        <w:tab/>
      </w:r>
      <w:r w:rsidRPr="002A37AC">
        <w:rPr>
          <w:rFonts w:ascii="Georgia Pro" w:hAnsi="Georgia Pro"/>
        </w:rPr>
        <w:tab/>
      </w:r>
      <w:r w:rsidRPr="002A37AC">
        <w:rPr>
          <w:rFonts w:ascii="Georgia Pro" w:hAnsi="Georgia Pro"/>
        </w:rPr>
        <w:tab/>
      </w:r>
      <w:r w:rsidRPr="002A37AC">
        <w:rPr>
          <w:rFonts w:ascii="Georgia Pro" w:hAnsi="Georgia Pro"/>
        </w:rPr>
        <w:tab/>
      </w:r>
      <w:r w:rsidRPr="002A37AC">
        <w:rPr>
          <w:rFonts w:ascii="Georgia Pro" w:hAnsi="Georgia Pro"/>
        </w:rPr>
        <w:tab/>
      </w:r>
      <w:r w:rsidRPr="002A37AC">
        <w:rPr>
          <w:rFonts w:ascii="Georgia Pro" w:hAnsi="Georgia Pro"/>
        </w:rPr>
        <w:tab/>
      </w:r>
      <w:r w:rsidR="00691723" w:rsidRPr="002A37AC">
        <w:rPr>
          <w:rFonts w:ascii="Georgia Pro" w:hAnsi="Georgia Pro"/>
        </w:rPr>
        <w:t>Borough Clerk</w:t>
      </w:r>
    </w:p>
    <w:p w:rsidR="00CD6FD8" w:rsidRPr="003D30E8" w:rsidRDefault="00CD6FD8" w:rsidP="003D30E8">
      <w:pPr>
        <w:spacing w:line="240" w:lineRule="auto"/>
        <w:rPr>
          <w:rFonts w:ascii="Arial Narrow" w:hAnsi="Arial Narrow"/>
        </w:rPr>
      </w:pPr>
    </w:p>
    <w:sectPr w:rsidR="00CD6FD8" w:rsidRPr="003D30E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0F59" w:rsidRDefault="00680F59" w:rsidP="00680F59">
      <w:pPr>
        <w:spacing w:after="0" w:line="240" w:lineRule="auto"/>
      </w:pPr>
      <w:r>
        <w:separator/>
      </w:r>
    </w:p>
  </w:endnote>
  <w:endnote w:type="continuationSeparator" w:id="0">
    <w:p w:rsidR="00680F59" w:rsidRDefault="00680F59" w:rsidP="00680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Pro">
    <w:altName w:val="Georgia Pro"/>
    <w:charset w:val="00"/>
    <w:family w:val="roman"/>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0F59" w:rsidRDefault="00680F59" w:rsidP="00680F59">
      <w:pPr>
        <w:spacing w:after="0" w:line="240" w:lineRule="auto"/>
      </w:pPr>
      <w:r>
        <w:separator/>
      </w:r>
    </w:p>
  </w:footnote>
  <w:footnote w:type="continuationSeparator" w:id="0">
    <w:p w:rsidR="00680F59" w:rsidRDefault="00680F59" w:rsidP="00680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0F59" w:rsidRPr="002377C8" w:rsidRDefault="00680F59" w:rsidP="00680F59">
    <w:pPr>
      <w:spacing w:after="0"/>
      <w:jc w:val="center"/>
      <w:rPr>
        <w:rFonts w:ascii="Times New Roman" w:hAnsi="Times New Roman"/>
        <w:b/>
        <w:sz w:val="24"/>
        <w:szCs w:val="24"/>
      </w:rPr>
    </w:pPr>
    <w:r w:rsidRPr="002377C8">
      <w:rPr>
        <w:rFonts w:ascii="Times New Roman" w:hAnsi="Times New Roman"/>
        <w:b/>
        <w:sz w:val="24"/>
        <w:szCs w:val="24"/>
      </w:rPr>
      <w:t xml:space="preserve">COUNTY OF BERGEN </w:t>
    </w:r>
  </w:p>
  <w:p w:rsidR="00680F59" w:rsidRPr="002377C8" w:rsidRDefault="00680F59" w:rsidP="00680F59">
    <w:pPr>
      <w:spacing w:after="0"/>
      <w:jc w:val="center"/>
      <w:rPr>
        <w:rFonts w:ascii="Times New Roman" w:hAnsi="Times New Roman"/>
        <w:b/>
        <w:sz w:val="24"/>
        <w:szCs w:val="24"/>
      </w:rPr>
    </w:pPr>
    <w:r w:rsidRPr="002377C8">
      <w:rPr>
        <w:rFonts w:ascii="Times New Roman" w:hAnsi="Times New Roman"/>
        <w:b/>
        <w:sz w:val="24"/>
        <w:szCs w:val="24"/>
      </w:rPr>
      <w:t>BOROUGH OF PARAMUS</w:t>
    </w:r>
  </w:p>
  <w:p w:rsidR="00680F59" w:rsidRDefault="00680F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F59"/>
    <w:rsid w:val="0012470E"/>
    <w:rsid w:val="0013220B"/>
    <w:rsid w:val="00214F24"/>
    <w:rsid w:val="002A37AC"/>
    <w:rsid w:val="00342CD8"/>
    <w:rsid w:val="003D30E8"/>
    <w:rsid w:val="005911BD"/>
    <w:rsid w:val="006621AA"/>
    <w:rsid w:val="00680F59"/>
    <w:rsid w:val="00691723"/>
    <w:rsid w:val="00793A1A"/>
    <w:rsid w:val="007A2114"/>
    <w:rsid w:val="009054C5"/>
    <w:rsid w:val="00A40267"/>
    <w:rsid w:val="00A50D98"/>
    <w:rsid w:val="00AE6641"/>
    <w:rsid w:val="00C73A08"/>
    <w:rsid w:val="00CD6FD8"/>
    <w:rsid w:val="00D56B13"/>
    <w:rsid w:val="00E72F27"/>
    <w:rsid w:val="00E77AF3"/>
    <w:rsid w:val="00EE7148"/>
    <w:rsid w:val="00F65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2DE71"/>
  <w15:docId w15:val="{55848BDA-DEB9-4424-8604-DBEF41EF8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0F5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0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F59"/>
    <w:rPr>
      <w:rFonts w:ascii="Calibri" w:eastAsia="Calibri" w:hAnsi="Calibri" w:cs="Times New Roman"/>
    </w:rPr>
  </w:style>
  <w:style w:type="paragraph" w:styleId="Footer">
    <w:name w:val="footer"/>
    <w:basedOn w:val="Normal"/>
    <w:link w:val="FooterChar"/>
    <w:uiPriority w:val="99"/>
    <w:unhideWhenUsed/>
    <w:rsid w:val="00680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F5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799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Annemarie Krusznis</dc:creator>
  <cp:lastModifiedBy>Annemarie Krusznis</cp:lastModifiedBy>
  <cp:revision>2</cp:revision>
  <dcterms:created xsi:type="dcterms:W3CDTF">2026-01-21T16:07:00Z</dcterms:created>
  <dcterms:modified xsi:type="dcterms:W3CDTF">2026-01-21T16:07:00Z</dcterms:modified>
</cp:coreProperties>
</file>